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0T00:00:00Z">
          <w:dateFormat w:val="M/d/yyyy"/>
          <w:lid w:val="en-US"/>
          <w:storeMappedDataAs w:val="dateTime"/>
          <w:calendar w:val="gregorian"/>
        </w:date>
      </w:sdtPr>
      <w:sdtEndPr/>
      <w:sdtContent>
        <w:p w:rsidR="00397F62" w:rsidRPr="00891DED" w:rsidRDefault="00FE2360" w:rsidP="0046071E">
          <w:pPr>
            <w:pStyle w:val="Heading1"/>
            <w:rPr>
              <w:b w:val="0"/>
              <w:sz w:val="20"/>
              <w:szCs w:val="20"/>
            </w:rPr>
          </w:pPr>
          <w:r>
            <w:rPr>
              <w:b w:val="0"/>
              <w:sz w:val="20"/>
              <w:szCs w:val="20"/>
              <w:lang w:val="en-US"/>
            </w:rPr>
            <w:t>8/10/2020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EF58C9">
        <w:t>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1794D" w:rsidRPr="0001794D">
        <w:t>Introduction to Federal Taxation</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01794D" w:rsidRPr="0001794D">
        <w:t>ACCT 2613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1794D" w:rsidRPr="0001794D">
        <w:t>ACCT 220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EF58C9">
        <w:fldChar w:fldCharType="begin">
          <w:ffData>
            <w:name w:val="Text27"/>
            <w:enabled/>
            <w:calcOnExit w:val="0"/>
            <w:textInput>
              <w:maxLength w:val="30"/>
            </w:textInput>
          </w:ffData>
        </w:fldChar>
      </w:r>
      <w:bookmarkStart w:id="5" w:name="Text27"/>
      <w:r w:rsidRPr="00EF58C9">
        <w:instrText xml:space="preserve"> FORMTEXT </w:instrText>
      </w:r>
      <w:r w:rsidRPr="00EF58C9">
        <w:fldChar w:fldCharType="separate"/>
      </w:r>
      <w:r w:rsidR="0001794D" w:rsidRPr="00EF58C9">
        <w:t>3</w:t>
      </w:r>
      <w:r w:rsidRPr="00EF58C9">
        <w:fldChar w:fldCharType="end"/>
      </w:r>
      <w:bookmarkEnd w:id="5"/>
      <w:r w:rsidRPr="00EF58C9">
        <w:t>-</w:t>
      </w:r>
      <w:r w:rsidRPr="00EF58C9">
        <w:fldChar w:fldCharType="begin">
          <w:ffData>
            <w:name w:val="Text33"/>
            <w:enabled/>
            <w:calcOnExit w:val="0"/>
            <w:textInput/>
          </w:ffData>
        </w:fldChar>
      </w:r>
      <w:bookmarkStart w:id="6" w:name="Text33"/>
      <w:r w:rsidRPr="00EF58C9">
        <w:instrText xml:space="preserve"> FORMTEXT </w:instrText>
      </w:r>
      <w:r w:rsidRPr="00EF58C9">
        <w:fldChar w:fldCharType="separate"/>
      </w:r>
      <w:r w:rsidR="0001794D" w:rsidRPr="00EF58C9">
        <w:t>0</w:t>
      </w:r>
      <w:r w:rsidRPr="00EF58C9">
        <w:fldChar w:fldCharType="end"/>
      </w:r>
      <w:bookmarkEnd w:id="6"/>
      <w:r w:rsidRPr="00EF58C9">
        <w:t>-</w:t>
      </w:r>
      <w:r w:rsidRPr="00EF58C9">
        <w:fldChar w:fldCharType="begin">
          <w:ffData>
            <w:name w:val="Text34"/>
            <w:enabled/>
            <w:calcOnExit w:val="0"/>
            <w:textInput/>
          </w:ffData>
        </w:fldChar>
      </w:r>
      <w:bookmarkStart w:id="7" w:name="Text34"/>
      <w:r w:rsidRPr="00EF58C9">
        <w:instrText xml:space="preserve"> FORMTEXT </w:instrText>
      </w:r>
      <w:r w:rsidRPr="00EF58C9">
        <w:fldChar w:fldCharType="separate"/>
      </w:r>
      <w:r w:rsidR="0001794D" w:rsidRPr="00EF58C9">
        <w:t>3</w:t>
      </w:r>
      <w:r w:rsidRPr="00EF58C9">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EF58C9">
        <w:fldChar w:fldCharType="begin">
          <w:ffData>
            <w:name w:val="Text27"/>
            <w:enabled/>
            <w:calcOnExit w:val="0"/>
            <w:textInput>
              <w:maxLength w:val="30"/>
            </w:textInput>
          </w:ffData>
        </w:fldChar>
      </w:r>
      <w:r w:rsidRPr="00EF58C9">
        <w:instrText xml:space="preserve"> FORMTEXT </w:instrText>
      </w:r>
      <w:r w:rsidRPr="00EF58C9">
        <w:fldChar w:fldCharType="separate"/>
      </w:r>
      <w:r w:rsidR="00FE2360" w:rsidRPr="00EF58C9">
        <w:t>45</w:t>
      </w:r>
      <w:r w:rsidRPr="00EF58C9">
        <w:fldChar w:fldCharType="end"/>
      </w:r>
      <w:r w:rsidRPr="00EF58C9">
        <w:t>-</w:t>
      </w:r>
      <w:r w:rsidRPr="00EF58C9">
        <w:fldChar w:fldCharType="begin">
          <w:ffData>
            <w:name w:val="Text35"/>
            <w:enabled/>
            <w:calcOnExit w:val="0"/>
            <w:textInput/>
          </w:ffData>
        </w:fldChar>
      </w:r>
      <w:bookmarkStart w:id="8" w:name="Text35"/>
      <w:r w:rsidRPr="00EF58C9">
        <w:instrText xml:space="preserve"> FORMTEXT </w:instrText>
      </w:r>
      <w:r w:rsidRPr="00EF58C9">
        <w:fldChar w:fldCharType="separate"/>
      </w:r>
      <w:r w:rsidR="00FE2360" w:rsidRPr="00EF58C9">
        <w:t>0</w:t>
      </w:r>
      <w:r w:rsidRPr="00EF58C9">
        <w:fldChar w:fldCharType="end"/>
      </w:r>
      <w:bookmarkEnd w:id="8"/>
      <w:r w:rsidRPr="00EF58C9">
        <w:t>-</w:t>
      </w:r>
      <w:r w:rsidRPr="00EF58C9">
        <w:fldChar w:fldCharType="begin">
          <w:ffData>
            <w:name w:val="Text36"/>
            <w:enabled/>
            <w:calcOnExit w:val="0"/>
            <w:textInput/>
          </w:ffData>
        </w:fldChar>
      </w:r>
      <w:bookmarkStart w:id="9" w:name="Text36"/>
      <w:r w:rsidRPr="00EF58C9">
        <w:instrText xml:space="preserve"> FORMTEXT </w:instrText>
      </w:r>
      <w:r w:rsidRPr="00EF58C9">
        <w:fldChar w:fldCharType="separate"/>
      </w:r>
      <w:r w:rsidR="00FE2360" w:rsidRPr="00EF58C9">
        <w:t>45</w:t>
      </w:r>
      <w:r w:rsidRPr="00EF58C9">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127B07" w:rsidRPr="00127B07">
        <w:t>CACC 2613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27B07" w:rsidRPr="00127B07">
        <w:t>52.0301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127B07" w:rsidRPr="00127B07">
        <w:t>Introduces the preparation of individual federal and state income tax returns in accordance with federal and state tax laws.  Available federal and state resources or programs will possibility be used.</w:t>
      </w:r>
      <w:r>
        <w:fldChar w:fldCharType="end"/>
      </w:r>
      <w:bookmarkEnd w:id="12"/>
    </w:p>
    <w:p w:rsidR="00860938" w:rsidRDefault="00860938" w:rsidP="007E4F12"/>
    <w:p w:rsidR="00860938" w:rsidRPr="000E047A" w:rsidRDefault="00860938" w:rsidP="00FE2360">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7850F8" w:rsidRPr="007850F8">
        <w:t>ACCT 2313 (or ACCT 200) or ACCT 2113 (or ACCT 203) with grade of C or better</w:t>
      </w:r>
      <w:r w:rsidRPr="001137F3">
        <w:rPr>
          <w:u w:val="single"/>
        </w:rPr>
        <w:fldChar w:fldCharType="end"/>
      </w:r>
      <w:bookmarkEnd w:id="13"/>
    </w:p>
    <w:p w:rsidR="00860938" w:rsidRPr="00FE2360"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7850F8" w:rsidRPr="007850F8">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7850F8" w:rsidRPr="007850F8">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037C47" w:rsidRPr="00037C47">
        <w:t>Determine if tax returns are required.</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037C47" w:rsidRPr="00037C47">
        <w:t>Start new tax returns.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037C47" w:rsidRPr="00037C47">
        <w:t>Prepare tax forms.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037C47" w:rsidRPr="00037C47">
        <w:t>Prepare tax schedules.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037C47" w:rsidRPr="00037C47">
        <w:t>Explain tax deductions.</w:t>
      </w:r>
      <w:r>
        <w:fldChar w:fldCharType="end"/>
      </w:r>
      <w:bookmarkEnd w:id="20"/>
    </w:p>
    <w:p w:rsidR="00C40487" w:rsidRDefault="00FE2360" w:rsidP="00C40487">
      <w:r>
        <w:t>6.</w:t>
      </w:r>
      <w:r>
        <w:tab/>
      </w:r>
      <w:r>
        <w:fldChar w:fldCharType="begin">
          <w:ffData>
            <w:name w:val="Text39"/>
            <w:enabled/>
            <w:calcOnExit w:val="0"/>
            <w:textInput/>
          </w:ffData>
        </w:fldChar>
      </w:r>
      <w:bookmarkStart w:id="21" w:name="Text39"/>
      <w:r>
        <w:instrText xml:space="preserve"> FORMTEXT </w:instrText>
      </w:r>
      <w:r>
        <w:fldChar w:fldCharType="separate"/>
      </w:r>
      <w:r w:rsidRPr="00FE2360">
        <w:t>Describe tax credits.</w:t>
      </w:r>
      <w:r>
        <w:fldChar w:fldCharType="end"/>
      </w:r>
      <w:bookmarkEnd w:id="21"/>
    </w:p>
    <w:p w:rsidR="00FE2360" w:rsidRDefault="00FE2360" w:rsidP="00C40487">
      <w:r>
        <w:t>7.</w:t>
      </w:r>
      <w:r>
        <w:tab/>
      </w:r>
      <w:r>
        <w:fldChar w:fldCharType="begin">
          <w:ffData>
            <w:name w:val="Text38"/>
            <w:enabled/>
            <w:calcOnExit w:val="0"/>
            <w:textInput/>
          </w:ffData>
        </w:fldChar>
      </w:r>
      <w:bookmarkStart w:id="22" w:name="Text38"/>
      <w:r>
        <w:instrText xml:space="preserve"> FORMTEXT </w:instrText>
      </w:r>
      <w:r>
        <w:fldChar w:fldCharType="separate"/>
      </w:r>
      <w:r w:rsidRPr="00FE2360">
        <w:t>Prepare any necessary worksheets.</w:t>
      </w:r>
      <w:r>
        <w:fldChar w:fldCharType="end"/>
      </w:r>
      <w:bookmarkEnd w:id="22"/>
    </w:p>
    <w:p w:rsidR="00FE2360" w:rsidRDefault="00FE2360" w:rsidP="00C40487">
      <w:r>
        <w:t>8.</w:t>
      </w:r>
      <w:r>
        <w:tab/>
      </w:r>
      <w:r>
        <w:fldChar w:fldCharType="begin">
          <w:ffData>
            <w:name w:val="Text37"/>
            <w:enabled/>
            <w:calcOnExit w:val="0"/>
            <w:textInput/>
          </w:ffData>
        </w:fldChar>
      </w:r>
      <w:bookmarkStart w:id="23" w:name="Text37"/>
      <w:r>
        <w:instrText xml:space="preserve"> FORMTEXT </w:instrText>
      </w:r>
      <w:r>
        <w:fldChar w:fldCharType="separate"/>
      </w:r>
      <w:r w:rsidRPr="00FE2360">
        <w:t>Complete and file tax returns, including e-filing.</w:t>
      </w:r>
      <w:r>
        <w:fldChar w:fldCharType="end"/>
      </w:r>
      <w:bookmarkEnd w:id="23"/>
    </w:p>
    <w:p w:rsidR="00FE2360" w:rsidRDefault="00FE2360"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4" w:name="Text7"/>
      <w:r>
        <w:instrText xml:space="preserve"> FORMTEXT </w:instrText>
      </w:r>
      <w:r>
        <w:fldChar w:fldCharType="separate"/>
      </w:r>
      <w:r w:rsidR="007118B7" w:rsidRPr="007118B7">
        <w:t>Exams and/or quizzes</w:t>
      </w:r>
      <w:r>
        <w:fldChar w:fldCharType="end"/>
      </w:r>
      <w:bookmarkEnd w:id="24"/>
    </w:p>
    <w:p w:rsidR="00594256" w:rsidRDefault="00594256" w:rsidP="0055677F">
      <w:pPr>
        <w:ind w:left="360" w:hanging="360"/>
      </w:pPr>
      <w:r>
        <w:lastRenderedPageBreak/>
        <w:t>2.</w:t>
      </w:r>
      <w:r>
        <w:tab/>
      </w:r>
      <w:r>
        <w:fldChar w:fldCharType="begin">
          <w:ffData>
            <w:name w:val="Text6"/>
            <w:enabled/>
            <w:calcOnExit w:val="0"/>
            <w:textInput/>
          </w:ffData>
        </w:fldChar>
      </w:r>
      <w:bookmarkStart w:id="25" w:name="Text6"/>
      <w:r>
        <w:instrText xml:space="preserve"> FORMTEXT </w:instrText>
      </w:r>
      <w:r>
        <w:fldChar w:fldCharType="separate"/>
      </w:r>
      <w:r w:rsidR="007118B7" w:rsidRPr="007118B7">
        <w:t>Homework, projects, and/or class work</w:t>
      </w:r>
      <w:r>
        <w:fldChar w:fldCharType="end"/>
      </w:r>
      <w:bookmarkEnd w:id="25"/>
    </w:p>
    <w:p w:rsidR="00594256" w:rsidRDefault="00594256" w:rsidP="0055677F">
      <w:pPr>
        <w:ind w:left="360" w:hanging="360"/>
      </w:pPr>
      <w:r>
        <w:t>3.</w:t>
      </w:r>
      <w:r>
        <w:tab/>
      </w:r>
      <w:r>
        <w:fldChar w:fldCharType="begin">
          <w:ffData>
            <w:name w:val="Text5"/>
            <w:enabled/>
            <w:calcOnExit w:val="0"/>
            <w:textInput/>
          </w:ffData>
        </w:fldChar>
      </w:r>
      <w:bookmarkStart w:id="26" w:name="Text5"/>
      <w:r>
        <w:instrText xml:space="preserve"> FORMTEXT </w:instrText>
      </w:r>
      <w:r>
        <w:fldChar w:fldCharType="separate"/>
      </w:r>
      <w:r w:rsidR="007118B7" w:rsidRPr="007118B7">
        <w:t>Any other appropriate accounting or educational methods may be used.</w:t>
      </w:r>
      <w:r>
        <w:fldChar w:fldCharType="end"/>
      </w:r>
      <w:bookmarkEnd w:id="26"/>
    </w:p>
    <w:p w:rsidR="00594256" w:rsidRDefault="00594256" w:rsidP="0055677F">
      <w:pPr>
        <w:ind w:left="360" w:hanging="360"/>
      </w:pPr>
      <w:r>
        <w:t>4.</w:t>
      </w:r>
      <w:r>
        <w:tab/>
      </w:r>
      <w:r>
        <w:fldChar w:fldCharType="begin">
          <w:ffData>
            <w:name w:val="Text4"/>
            <w:enabled/>
            <w:calcOnExit w:val="0"/>
            <w:textInput/>
          </w:ffData>
        </w:fldChar>
      </w:r>
      <w:bookmarkStart w:id="27" w:name="Text4"/>
      <w:r>
        <w:instrText xml:space="preserve"> FORMTEXT </w:instrText>
      </w:r>
      <w:r>
        <w:fldChar w:fldCharType="separate"/>
      </w:r>
      <w:r w:rsidR="007118B7" w:rsidRPr="007118B7">
        <w:t>Common questions will be administered by all sections of the course at the end of the semester assessing the student's knowledge of the learning outcomes tested in the other assessment methods.</w:t>
      </w:r>
      <w:r>
        <w:fldChar w:fldCharType="end"/>
      </w:r>
      <w:bookmarkEnd w:id="27"/>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594256" w:rsidRDefault="00594256" w:rsidP="006713B6">
      <w:r>
        <w:fldChar w:fldCharType="begin">
          <w:ffData>
            <w:name w:val="Text1"/>
            <w:enabled/>
            <w:calcOnExit w:val="0"/>
            <w:textInput/>
          </w:ffData>
        </w:fldChar>
      </w:r>
      <w:bookmarkStart w:id="28"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8C9">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nlBV0yq9jLYzaSDrtrlpW6qS8r97SbfOc4+qTgIiM7UgMFFfd4G79/i733XTG1q5KwaIfPO2PyUZ/FSX9Czww==" w:salt="NnyXMdyYH0a8Vl/BGzPTT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1794D"/>
    <w:rsid w:val="00021AFD"/>
    <w:rsid w:val="00022164"/>
    <w:rsid w:val="00022A4D"/>
    <w:rsid w:val="00030D91"/>
    <w:rsid w:val="00036C6A"/>
    <w:rsid w:val="00037387"/>
    <w:rsid w:val="00037C4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27B07"/>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18B7"/>
    <w:rsid w:val="0071245F"/>
    <w:rsid w:val="00723370"/>
    <w:rsid w:val="00723DC0"/>
    <w:rsid w:val="00727E0C"/>
    <w:rsid w:val="0073007E"/>
    <w:rsid w:val="00735208"/>
    <w:rsid w:val="0074285D"/>
    <w:rsid w:val="007569C6"/>
    <w:rsid w:val="00774CCA"/>
    <w:rsid w:val="00777602"/>
    <w:rsid w:val="00784D8C"/>
    <w:rsid w:val="007850F8"/>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348C"/>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8C9"/>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360"/>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5CA1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50E59B6-DA14-4418-A51B-08EE7E74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14</TotalTime>
  <Pages>2</Pages>
  <Words>539</Words>
  <Characters>3392</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12</cp:revision>
  <cp:lastPrinted>2016-02-26T19:35:00Z</cp:lastPrinted>
  <dcterms:created xsi:type="dcterms:W3CDTF">2020-07-28T16:08:00Z</dcterms:created>
  <dcterms:modified xsi:type="dcterms:W3CDTF">2020-09-02T16:41:00Z</dcterms:modified>
</cp:coreProperties>
</file>